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76971596"/>
        <w:docPartObj>
          <w:docPartGallery w:val="Cover Pages"/>
          <w:docPartUnique/>
        </w:docPartObj>
      </w:sdtPr>
      <w:sdtContent>
        <w:p w:rsidR="00685686" w:rsidRDefault="00685686"/>
        <w:p w:rsidR="00685686" w:rsidRDefault="00685686">
          <w:r>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e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Vrije v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685686" w:rsidRPr="00685686" w:rsidRDefault="00685686">
                                  <w:pPr>
                                    <w:rPr>
                                      <w:color w:val="FFFFFF" w:themeColor="background1"/>
                                      <w:sz w:val="96"/>
                                      <w:szCs w:val="72"/>
                                    </w:rPr>
                                  </w:pPr>
                                  <w:sdt>
                                    <w:sdtPr>
                                      <w:rPr>
                                        <w:color w:val="FFFFFF" w:themeColor="background1"/>
                                        <w:sz w:val="96"/>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r w:rsidRPr="00685686">
                                        <w:rPr>
                                          <w:color w:val="FFFFFF" w:themeColor="background1"/>
                                          <w:sz w:val="96"/>
                                          <w:szCs w:val="72"/>
                                        </w:rPr>
                                        <w:t>Calcium</w:t>
                                      </w:r>
                                    </w:sdtContent>
                                  </w:sdt>
                                </w:p>
                              </w:txbxContent>
                            </wps:txbx>
                            <wps:bodyPr rot="0" vert="horz" wrap="square" lIns="914400" tIns="1097280" rIns="1097280" bIns="1097280" anchor="b" anchorCtr="0" upright="1">
                              <a:noAutofit/>
                            </wps:bodyPr>
                          </wps:wsp>
                          <wps:wsp>
                            <wps:cNvPr id="127" name="Vrije v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e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">
                    <o:lock v:ext="edit" aspectratio="t"/>
                    <v:shape id="Vrije vorm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685686" w:rsidRPr="00685686" w:rsidRDefault="00685686">
                            <w:pPr>
                              <w:rPr>
                                <w:color w:val="FFFFFF" w:themeColor="background1"/>
                                <w:sz w:val="96"/>
                                <w:szCs w:val="72"/>
                              </w:rPr>
                            </w:pPr>
                            <w:sdt>
                              <w:sdtPr>
                                <w:rPr>
                                  <w:color w:val="FFFFFF" w:themeColor="background1"/>
                                  <w:sz w:val="96"/>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r w:rsidRPr="00685686">
                                  <w:rPr>
                                    <w:color w:val="FFFFFF" w:themeColor="background1"/>
                                    <w:sz w:val="96"/>
                                    <w:szCs w:val="72"/>
                                  </w:rPr>
                                  <w:t>Calcium</w:t>
                                </w:r>
                              </w:sdtContent>
                            </w:sdt>
                          </w:p>
                        </w:txbxContent>
                      </v:textbox>
                    </v:shape>
                    <v:shape id="Vrije vorm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Tekstvak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5686" w:rsidRDefault="00685686">
                                <w:pPr>
                                  <w:pStyle w:val="Geenafstand"/>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" filled="f" stroked="f" strokeweight=".5pt">
                    <v:textbox style="mso-fit-shape-to-text:t" inset="1in,0,86.4pt,0">
                      <w:txbxContent>
                        <w:p w:rsidR="00685686" w:rsidRDefault="00685686">
                          <w:pPr>
                            <w:pStyle w:val="Geenafstand"/>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kstvak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Ondertitel"/>
                                  <w:tag w:val=""/>
                                  <w:id w:val="-1452929454"/>
                                  <w:showingPlcHdr/>
                                  <w:dataBinding w:prefixMappings="xmlns:ns0='http://purl.org/dc/elements/1.1/' xmlns:ns1='http://schemas.openxmlformats.org/package/2006/metadata/core-properties' " w:xpath="/ns1:coreProperties[1]/ns0:subject[1]" w:storeItemID="{6C3C8BC8-F283-45AE-878A-BAB7291924A1}"/>
                                  <w:text/>
                                </w:sdtPr>
                                <w:sdtContent>
                                  <w:p w:rsidR="00685686" w:rsidRDefault="00685686">
                                    <w:pPr>
                                      <w:pStyle w:val="Geenafstand"/>
                                      <w:spacing w:before="40" w:after="40"/>
                                      <w:rPr>
                                        <w:caps/>
                                        <w:color w:val="5B9BD5" w:themeColor="accent1"/>
                                        <w:sz w:val="28"/>
                                        <w:szCs w:val="28"/>
                                      </w:rPr>
                                    </w:pPr>
                                    <w:r>
                                      <w:rPr>
                                        <w:caps/>
                                        <w:color w:val="5B9BD5" w:themeColor="accent1"/>
                                        <w:sz w:val="28"/>
                                        <w:szCs w:val="28"/>
                                      </w:rPr>
                                      <w:t xml:space="preserve">     </w:t>
                                    </w:r>
                                  </w:p>
                                </w:sdtContent>
                              </w:sdt>
                              <w:sdt>
                                <w:sdtPr>
                                  <w:rPr>
                                    <w:caps/>
                                    <w:color w:val="4472C4" w:themeColor="accent5"/>
                                    <w:sz w:val="28"/>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Content>
                                  <w:p w:rsidR="00685686" w:rsidRPr="00685686" w:rsidRDefault="00685686">
                                    <w:pPr>
                                      <w:pStyle w:val="Geenafstand"/>
                                      <w:spacing w:before="40" w:after="40"/>
                                      <w:rPr>
                                        <w:caps/>
                                        <w:color w:val="4472C4" w:themeColor="accent5"/>
                                        <w:sz w:val="28"/>
                                        <w:szCs w:val="24"/>
                                      </w:rPr>
                                    </w:pPr>
                                    <w:r w:rsidRPr="00685686">
                                      <w:rPr>
                                        <w:caps/>
                                        <w:color w:val="4472C4" w:themeColor="accent5"/>
                                        <w:sz w:val="28"/>
                                        <w:szCs w:val="24"/>
                                      </w:rPr>
                                      <w:t xml:space="preserve">Niene van Gurp &amp; Vera </w:t>
                                    </w:r>
                                    <w:r w:rsidR="009C73F7">
                                      <w:rPr>
                                        <w:caps/>
                                        <w:color w:val="4472C4" w:themeColor="accent5"/>
                                        <w:sz w:val="28"/>
                                        <w:szCs w:val="24"/>
                                      </w:rPr>
                                      <w:t>van schaik</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kstvak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" filled="f" stroked="f" strokeweight=".5pt">
                    <v:textbox style="mso-fit-shape-to-text:t" inset="1in,0,86.4pt,0">
                      <w:txbxContent>
                        <w:sdt>
                          <w:sdtPr>
                            <w:rPr>
                              <w:caps/>
                              <w:color w:val="5B9BD5" w:themeColor="accent1"/>
                              <w:sz w:val="28"/>
                              <w:szCs w:val="28"/>
                            </w:rPr>
                            <w:alias w:val="Ondertitel"/>
                            <w:tag w:val=""/>
                            <w:id w:val="-1452929454"/>
                            <w:showingPlcHdr/>
                            <w:dataBinding w:prefixMappings="xmlns:ns0='http://purl.org/dc/elements/1.1/' xmlns:ns1='http://schemas.openxmlformats.org/package/2006/metadata/core-properties' " w:xpath="/ns1:coreProperties[1]/ns0:subject[1]" w:storeItemID="{6C3C8BC8-F283-45AE-878A-BAB7291924A1}"/>
                            <w:text/>
                          </w:sdtPr>
                          <w:sdtContent>
                            <w:p w:rsidR="00685686" w:rsidRDefault="00685686">
                              <w:pPr>
                                <w:pStyle w:val="Geenafstand"/>
                                <w:spacing w:before="40" w:after="40"/>
                                <w:rPr>
                                  <w:caps/>
                                  <w:color w:val="5B9BD5" w:themeColor="accent1"/>
                                  <w:sz w:val="28"/>
                                  <w:szCs w:val="28"/>
                                </w:rPr>
                              </w:pPr>
                              <w:r>
                                <w:rPr>
                                  <w:caps/>
                                  <w:color w:val="5B9BD5" w:themeColor="accent1"/>
                                  <w:sz w:val="28"/>
                                  <w:szCs w:val="28"/>
                                </w:rPr>
                                <w:t xml:space="preserve">     </w:t>
                              </w:r>
                            </w:p>
                          </w:sdtContent>
                        </w:sdt>
                        <w:sdt>
                          <w:sdtPr>
                            <w:rPr>
                              <w:caps/>
                              <w:color w:val="4472C4" w:themeColor="accent5"/>
                              <w:sz w:val="28"/>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Content>
                            <w:p w:rsidR="00685686" w:rsidRPr="00685686" w:rsidRDefault="00685686">
                              <w:pPr>
                                <w:pStyle w:val="Geenafstand"/>
                                <w:spacing w:before="40" w:after="40"/>
                                <w:rPr>
                                  <w:caps/>
                                  <w:color w:val="4472C4" w:themeColor="accent5"/>
                                  <w:sz w:val="28"/>
                                  <w:szCs w:val="24"/>
                                </w:rPr>
                              </w:pPr>
                              <w:r w:rsidRPr="00685686">
                                <w:rPr>
                                  <w:caps/>
                                  <w:color w:val="4472C4" w:themeColor="accent5"/>
                                  <w:sz w:val="28"/>
                                  <w:szCs w:val="24"/>
                                </w:rPr>
                                <w:t xml:space="preserve">Niene van Gurp &amp; Vera </w:t>
                              </w:r>
                              <w:r w:rsidR="009C73F7">
                                <w:rPr>
                                  <w:caps/>
                                  <w:color w:val="4472C4" w:themeColor="accent5"/>
                                  <w:sz w:val="28"/>
                                  <w:szCs w:val="24"/>
                                </w:rPr>
                                <w:t>van schaik</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hthoe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fullDate="2015-01-01T00:00:00Z">
                                    <w:dateFormat w:val="yyyy"/>
                                    <w:lid w:val="nl-NL"/>
                                    <w:storeMappedDataAs w:val="dateTime"/>
                                    <w:calendar w:val="gregorian"/>
                                  </w:date>
                                </w:sdtPr>
                                <w:sdtContent>
                                  <w:p w:rsidR="00685686" w:rsidRDefault="00FB1B93">
                                    <w:pPr>
                                      <w:pStyle w:val="Geenafstand"/>
                                      <w:jc w:val="right"/>
                                      <w:rPr>
                                        <w:color w:val="FFFFFF" w:themeColor="background1"/>
                                        <w:sz w:val="24"/>
                                        <w:szCs w:val="24"/>
                                      </w:rPr>
                                    </w:pPr>
                                    <w:r>
                                      <w:rPr>
                                        <w:color w:val="FFFFFF" w:themeColor="background1"/>
                                        <w:sz w:val="24"/>
                                        <w:szCs w:val="24"/>
                                      </w:rPr>
                                      <w:t>2015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hthoek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" fillcolor="#5b9bd5 [3204]" stroked="f" strokeweight="1pt">
                    <v:path arrowok="t"/>
                    <o:lock v:ext="edit" aspectratio="t"/>
                    <v:textbox inset="3.6pt,,3.6pt">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fullDate="2015-01-01T00:00:00Z">
                              <w:dateFormat w:val="yyyy"/>
                              <w:lid w:val="nl-NL"/>
                              <w:storeMappedDataAs w:val="dateTime"/>
                              <w:calendar w:val="gregorian"/>
                            </w:date>
                          </w:sdtPr>
                          <w:sdtContent>
                            <w:p w:rsidR="00685686" w:rsidRDefault="00FB1B93">
                              <w:pPr>
                                <w:pStyle w:val="Geenafstand"/>
                                <w:jc w:val="right"/>
                                <w:rPr>
                                  <w:color w:val="FFFFFF" w:themeColor="background1"/>
                                  <w:sz w:val="24"/>
                                  <w:szCs w:val="24"/>
                                </w:rPr>
                              </w:pPr>
                              <w:r>
                                <w:rPr>
                                  <w:color w:val="FFFFFF" w:themeColor="background1"/>
                                  <w:sz w:val="24"/>
                                  <w:szCs w:val="24"/>
                                </w:rPr>
                                <w:t>2015</w:t>
                              </w:r>
                            </w:p>
                          </w:sdtContent>
                        </w:sdt>
                      </w:txbxContent>
                    </v:textbox>
                    <w10:wrap anchorx="margin" anchory="page"/>
                  </v:rect>
                </w:pict>
              </mc:Fallback>
            </mc:AlternateContent>
          </w:r>
          <w:r>
            <w:br w:type="page"/>
          </w:r>
        </w:p>
      </w:sdtContent>
    </w:sdt>
    <w:p w:rsidR="00685686" w:rsidRDefault="00685686" w:rsidP="00E144D0">
      <w:pPr>
        <w:spacing w:after="0" w:line="240" w:lineRule="auto"/>
        <w:rPr>
          <w:i/>
          <w:sz w:val="28"/>
        </w:rPr>
      </w:pPr>
      <w:r w:rsidRPr="00685686">
        <w:rPr>
          <w:i/>
          <w:sz w:val="36"/>
        </w:rPr>
        <w:lastRenderedPageBreak/>
        <w:t>Inhoudsopgave</w:t>
      </w:r>
    </w:p>
    <w:p w:rsidR="00685686" w:rsidRPr="00685686" w:rsidRDefault="00685686" w:rsidP="00E144D0">
      <w:pPr>
        <w:spacing w:after="0" w:line="240" w:lineRule="auto"/>
        <w:rPr>
          <w:i/>
          <w:sz w:val="28"/>
        </w:rPr>
      </w:pPr>
    </w:p>
    <w:p w:rsidR="00685686" w:rsidRDefault="00685686" w:rsidP="00E144D0">
      <w:pPr>
        <w:spacing w:after="0" w:line="240" w:lineRule="auto"/>
      </w:pPr>
    </w:p>
    <w:p w:rsidR="00685686" w:rsidRDefault="002F2AA5" w:rsidP="00E144D0">
      <w:pPr>
        <w:spacing w:after="0" w:line="240" w:lineRule="auto"/>
      </w:pPr>
      <w:r>
        <w:t>A</w:t>
      </w:r>
      <w:r w:rsidR="00E25181">
        <w:t>l</w:t>
      </w:r>
      <w:r>
        <w:t>gemeen</w:t>
      </w:r>
    </w:p>
    <w:p w:rsidR="00DA755B" w:rsidRDefault="00DA755B" w:rsidP="00E144D0">
      <w:pPr>
        <w:spacing w:after="0" w:line="240" w:lineRule="auto"/>
      </w:pPr>
    </w:p>
    <w:p w:rsidR="002F2AA5" w:rsidRDefault="002F2AA5" w:rsidP="00E144D0">
      <w:pPr>
        <w:spacing w:after="0" w:line="240" w:lineRule="auto"/>
      </w:pPr>
      <w:r>
        <w:t>Hoe komt calcium voor?</w:t>
      </w:r>
    </w:p>
    <w:p w:rsidR="00DA755B" w:rsidRDefault="00DA755B" w:rsidP="00E144D0">
      <w:pPr>
        <w:spacing w:after="0" w:line="240" w:lineRule="auto"/>
      </w:pPr>
    </w:p>
    <w:p w:rsidR="002F2AA5" w:rsidRDefault="002F2AA5" w:rsidP="00E144D0">
      <w:pPr>
        <w:spacing w:after="0" w:line="240" w:lineRule="auto"/>
      </w:pPr>
      <w:r>
        <w:t>Ons lichaam met calcium</w:t>
      </w:r>
    </w:p>
    <w:p w:rsidR="00DA755B" w:rsidRDefault="00DA755B" w:rsidP="00E144D0">
      <w:pPr>
        <w:spacing w:after="0" w:line="240" w:lineRule="auto"/>
      </w:pPr>
    </w:p>
    <w:p w:rsidR="002F2AA5" w:rsidRDefault="002F2AA5" w:rsidP="00E144D0">
      <w:pPr>
        <w:spacing w:after="0" w:line="240" w:lineRule="auto"/>
      </w:pPr>
      <w:r>
        <w:t>Wat is er afhankelijk met de aanwezigheid van calcium?</w:t>
      </w:r>
    </w:p>
    <w:p w:rsidR="00DA755B" w:rsidRDefault="00DA755B" w:rsidP="00E144D0">
      <w:pPr>
        <w:spacing w:after="0" w:line="240" w:lineRule="auto"/>
      </w:pPr>
    </w:p>
    <w:p w:rsidR="002F2AA5" w:rsidRDefault="002F2AA5" w:rsidP="00E144D0">
      <w:pPr>
        <w:spacing w:after="0" w:line="240" w:lineRule="auto"/>
      </w:pPr>
      <w:r>
        <w:t>Aanbevolen dagelijkse hoeveelheid</w:t>
      </w:r>
    </w:p>
    <w:p w:rsidR="00DA755B" w:rsidRDefault="00DA755B" w:rsidP="00E144D0">
      <w:pPr>
        <w:spacing w:after="0" w:line="240" w:lineRule="auto"/>
      </w:pPr>
    </w:p>
    <w:p w:rsidR="002F2AA5" w:rsidRDefault="002F2AA5" w:rsidP="00E144D0">
      <w:pPr>
        <w:spacing w:after="0" w:line="240" w:lineRule="auto"/>
      </w:pPr>
      <w:r>
        <w:t xml:space="preserve">De opneming van calcium </w:t>
      </w:r>
    </w:p>
    <w:p w:rsidR="00DA755B" w:rsidRDefault="00DA755B" w:rsidP="00E144D0">
      <w:pPr>
        <w:spacing w:after="0" w:line="240" w:lineRule="auto"/>
      </w:pPr>
    </w:p>
    <w:p w:rsidR="00EB2C05" w:rsidRDefault="00EB2C05" w:rsidP="00E144D0">
      <w:pPr>
        <w:spacing w:after="0" w:line="240" w:lineRule="auto"/>
      </w:pPr>
      <w:r>
        <w:t>Calcium op peil houden in je lichaam</w:t>
      </w:r>
    </w:p>
    <w:p w:rsidR="00EB2C05" w:rsidRDefault="00EB2C05" w:rsidP="00E144D0">
      <w:pPr>
        <w:spacing w:after="0" w:line="240" w:lineRule="auto"/>
      </w:pPr>
    </w:p>
    <w:p w:rsidR="00EB2C05" w:rsidRDefault="00EB2C05" w:rsidP="00E144D0">
      <w:pPr>
        <w:spacing w:after="0" w:line="240" w:lineRule="auto"/>
      </w:pPr>
      <w:r>
        <w:t>Aanbod/tekort</w:t>
      </w:r>
      <w:r w:rsidR="00EB4EE9">
        <w:t>/teveel</w:t>
      </w:r>
    </w:p>
    <w:p w:rsidR="008D19DE" w:rsidRDefault="008D19DE" w:rsidP="00E144D0">
      <w:pPr>
        <w:spacing w:after="0" w:line="240" w:lineRule="auto"/>
      </w:pPr>
    </w:p>
    <w:p w:rsidR="008D19DE" w:rsidRDefault="008D19DE" w:rsidP="00E144D0">
      <w:pPr>
        <w:spacing w:after="0" w:line="240" w:lineRule="auto"/>
      </w:pPr>
      <w:r>
        <w:t>Calcium in ons voedsel</w:t>
      </w:r>
    </w:p>
    <w:p w:rsidR="008D19DE" w:rsidRDefault="008D19DE" w:rsidP="00E144D0">
      <w:pPr>
        <w:spacing w:after="0" w:line="240" w:lineRule="auto"/>
      </w:pPr>
    </w:p>
    <w:p w:rsidR="00EB2C05" w:rsidRDefault="00EB2C05"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685686" w:rsidRDefault="00685686" w:rsidP="00E144D0">
      <w:pPr>
        <w:spacing w:after="0" w:line="240" w:lineRule="auto"/>
      </w:pPr>
    </w:p>
    <w:p w:rsidR="008D19DE" w:rsidRDefault="008D19DE" w:rsidP="00E144D0">
      <w:pPr>
        <w:spacing w:after="0" w:line="240" w:lineRule="auto"/>
      </w:pPr>
    </w:p>
    <w:p w:rsidR="00E144D0" w:rsidRDefault="00DA755B" w:rsidP="00E144D0">
      <w:pPr>
        <w:spacing w:after="0" w:line="240" w:lineRule="auto"/>
      </w:pPr>
      <w:r>
        <w:rPr>
          <w:u w:val="single"/>
        </w:rPr>
        <w:lastRenderedPageBreak/>
        <w:t>Algemeen over calcium</w:t>
      </w:r>
      <w:r w:rsidR="000419C3">
        <w:tab/>
      </w:r>
    </w:p>
    <w:p w:rsidR="00E144D0" w:rsidRDefault="00E144D0" w:rsidP="00E144D0">
      <w:pPr>
        <w:pStyle w:val="Lijstalinea"/>
        <w:numPr>
          <w:ilvl w:val="0"/>
          <w:numId w:val="1"/>
        </w:numPr>
        <w:spacing w:after="0" w:line="240" w:lineRule="auto"/>
      </w:pPr>
      <w:r>
        <w:t>Behoort tot de groep aardalkalimetalen</w:t>
      </w:r>
    </w:p>
    <w:p w:rsidR="00E144D0" w:rsidRDefault="00E144D0" w:rsidP="00E144D0">
      <w:pPr>
        <w:pStyle w:val="Lijstalinea"/>
        <w:numPr>
          <w:ilvl w:val="0"/>
          <w:numId w:val="1"/>
        </w:numPr>
        <w:spacing w:after="0" w:line="240" w:lineRule="auto"/>
      </w:pPr>
      <w:r>
        <w:t>In zuivere vorm is het zilverwit, zacht en zeer reactief metaal</w:t>
      </w:r>
    </w:p>
    <w:p w:rsidR="00E144D0" w:rsidRDefault="00E144D0" w:rsidP="00E144D0">
      <w:pPr>
        <w:pStyle w:val="Lijstalinea"/>
        <w:numPr>
          <w:ilvl w:val="0"/>
          <w:numId w:val="1"/>
        </w:numPr>
        <w:spacing w:after="0" w:line="240" w:lineRule="auto"/>
      </w:pPr>
      <w:r>
        <w:t>Reageert bij hogere temperatuur zeer heftig met water</w:t>
      </w:r>
    </w:p>
    <w:p w:rsidR="00E144D0" w:rsidRDefault="00E144D0" w:rsidP="00E144D0">
      <w:pPr>
        <w:pStyle w:val="Lijstalinea"/>
        <w:numPr>
          <w:ilvl w:val="0"/>
          <w:numId w:val="1"/>
        </w:numPr>
        <w:spacing w:after="0" w:line="240" w:lineRule="auto"/>
      </w:pPr>
      <w:r>
        <w:t>Bij verbranding ontstaat  een fel, vaak gekleurd licht</w:t>
      </w:r>
    </w:p>
    <w:p w:rsidR="00E144D0" w:rsidRDefault="00E144D0" w:rsidP="00E144D0">
      <w:pPr>
        <w:spacing w:after="0" w:line="240" w:lineRule="auto"/>
      </w:pPr>
    </w:p>
    <w:p w:rsidR="00DA755B" w:rsidRDefault="00DA755B" w:rsidP="00E144D0">
      <w:pPr>
        <w:spacing w:after="0" w:line="240" w:lineRule="auto"/>
        <w:rPr>
          <w:u w:val="single"/>
        </w:rPr>
      </w:pPr>
    </w:p>
    <w:p w:rsidR="00E144D0" w:rsidRDefault="00E144D0" w:rsidP="00E144D0">
      <w:pPr>
        <w:spacing w:after="0" w:line="240" w:lineRule="auto"/>
        <w:rPr>
          <w:u w:val="single"/>
        </w:rPr>
      </w:pPr>
      <w:r>
        <w:rPr>
          <w:u w:val="single"/>
        </w:rPr>
        <w:t>Hoe komt calcium voor?</w:t>
      </w:r>
    </w:p>
    <w:p w:rsidR="00E144D0" w:rsidRPr="00E144D0" w:rsidRDefault="00E144D0" w:rsidP="00E144D0">
      <w:pPr>
        <w:pStyle w:val="Lijstalinea"/>
        <w:numPr>
          <w:ilvl w:val="0"/>
          <w:numId w:val="3"/>
        </w:numPr>
        <w:spacing w:after="0" w:line="240" w:lineRule="auto"/>
        <w:rPr>
          <w:u w:val="single"/>
        </w:rPr>
      </w:pPr>
      <w:r>
        <w:t>Zeer gespreid op aarde in vele verbindingen</w:t>
      </w:r>
    </w:p>
    <w:p w:rsidR="00E144D0" w:rsidRPr="00E144D0" w:rsidRDefault="00E144D0" w:rsidP="00E144D0">
      <w:pPr>
        <w:pStyle w:val="Lijstalinea"/>
        <w:numPr>
          <w:ilvl w:val="0"/>
          <w:numId w:val="3"/>
        </w:numPr>
        <w:spacing w:after="0" w:line="240" w:lineRule="auto"/>
        <w:rPr>
          <w:u w:val="single"/>
        </w:rPr>
      </w:pPr>
      <w:r>
        <w:t>Vormt ongeveer 3,6% van de aardkorst</w:t>
      </w:r>
    </w:p>
    <w:p w:rsidR="00E144D0" w:rsidRPr="00E144D0" w:rsidRDefault="00E144D0" w:rsidP="00E144D0">
      <w:pPr>
        <w:pStyle w:val="Lijstalinea"/>
        <w:numPr>
          <w:ilvl w:val="0"/>
          <w:numId w:val="3"/>
        </w:numPr>
        <w:spacing w:after="0" w:line="240" w:lineRule="auto"/>
        <w:rPr>
          <w:u w:val="single"/>
        </w:rPr>
      </w:pPr>
      <w:r>
        <w:t>Bekende verbindingen met calcium: kalk, cement, krijt, marmer, gips</w:t>
      </w:r>
    </w:p>
    <w:p w:rsidR="00E144D0" w:rsidRDefault="00E144D0" w:rsidP="00E144D0">
      <w:pPr>
        <w:spacing w:after="0" w:line="240" w:lineRule="auto"/>
        <w:rPr>
          <w:u w:val="single"/>
        </w:rPr>
      </w:pPr>
    </w:p>
    <w:p w:rsidR="00DA755B" w:rsidRDefault="00DA755B" w:rsidP="00E144D0">
      <w:pPr>
        <w:spacing w:after="0" w:line="240" w:lineRule="auto"/>
        <w:rPr>
          <w:u w:val="single"/>
        </w:rPr>
      </w:pPr>
    </w:p>
    <w:p w:rsidR="00E144D0" w:rsidRDefault="00E144D0" w:rsidP="00E144D0">
      <w:pPr>
        <w:spacing w:after="0" w:line="240" w:lineRule="auto"/>
        <w:rPr>
          <w:u w:val="single"/>
        </w:rPr>
      </w:pPr>
      <w:r>
        <w:rPr>
          <w:u w:val="single"/>
        </w:rPr>
        <w:t>Ons lichaam met calcium.</w:t>
      </w:r>
    </w:p>
    <w:p w:rsidR="00E144D0" w:rsidRDefault="00E144D0" w:rsidP="00E144D0">
      <w:pPr>
        <w:pStyle w:val="Lijstalinea"/>
        <w:numPr>
          <w:ilvl w:val="0"/>
          <w:numId w:val="4"/>
        </w:numPr>
        <w:spacing w:after="0" w:line="240" w:lineRule="auto"/>
      </w:pPr>
      <w:r>
        <w:t xml:space="preserve">Meest voorkomende mineraal in ons lichaam </w:t>
      </w:r>
      <w:r>
        <w:sym w:font="Wingdings" w:char="F0E0"/>
      </w:r>
      <w:r>
        <w:t xml:space="preserve"> 1,5% tot 2% van ons lichaamsgewicht</w:t>
      </w:r>
    </w:p>
    <w:p w:rsidR="00E144D0" w:rsidRDefault="00EA2722" w:rsidP="00E144D0">
      <w:pPr>
        <w:pStyle w:val="Lijstalinea"/>
        <w:numPr>
          <w:ilvl w:val="0"/>
          <w:numId w:val="4"/>
        </w:numPr>
        <w:spacing w:after="0" w:line="240" w:lineRule="auto"/>
      </w:pPr>
      <w:r>
        <w:t>99% bevind zich in het skelet en in het gebit</w:t>
      </w:r>
    </w:p>
    <w:p w:rsidR="00EA2722" w:rsidRDefault="00EA2722" w:rsidP="00E144D0">
      <w:pPr>
        <w:pStyle w:val="Lijstalinea"/>
        <w:numPr>
          <w:ilvl w:val="0"/>
          <w:numId w:val="4"/>
        </w:numPr>
        <w:spacing w:after="0" w:line="240" w:lineRule="auto"/>
      </w:pPr>
      <w:r>
        <w:t>Het skelet functioneert als reserveopslag voor calcium voor als je lichaam even te weinig calcium binnen krijgt.</w:t>
      </w:r>
    </w:p>
    <w:p w:rsidR="00EA2722" w:rsidRDefault="00EA2722" w:rsidP="00E144D0">
      <w:pPr>
        <w:pStyle w:val="Lijstalinea"/>
        <w:numPr>
          <w:ilvl w:val="0"/>
          <w:numId w:val="4"/>
        </w:numPr>
        <w:spacing w:after="0" w:line="240" w:lineRule="auto"/>
      </w:pPr>
      <w:r>
        <w:t>Circuleert een fractie in het bloedplasma, waardoor er voor durend uitwisseling is tussen het bot en de lichaamsvloeistoffen</w:t>
      </w:r>
    </w:p>
    <w:p w:rsidR="00EA2722" w:rsidRDefault="00EA2722" w:rsidP="00E144D0">
      <w:pPr>
        <w:pStyle w:val="Lijstalinea"/>
        <w:numPr>
          <w:ilvl w:val="0"/>
          <w:numId w:val="4"/>
        </w:numPr>
        <w:spacing w:after="0" w:line="240" w:lineRule="auto"/>
      </w:pPr>
      <w:r>
        <w:t xml:space="preserve">Samen met Fosforzuur vormt calcium een verbinding (Calciumfosfaat) die </w:t>
      </w:r>
      <w:r w:rsidR="00262B1E">
        <w:t>stevigheid en structuur geeft aan onze botten en gebit.</w:t>
      </w:r>
    </w:p>
    <w:p w:rsidR="00262B1E" w:rsidRDefault="00262B1E" w:rsidP="00262B1E">
      <w:pPr>
        <w:spacing w:after="0" w:line="240" w:lineRule="auto"/>
      </w:pPr>
    </w:p>
    <w:p w:rsidR="00262B1E" w:rsidRDefault="00DA755B" w:rsidP="00262B1E">
      <w:pPr>
        <w:spacing w:after="0" w:line="240" w:lineRule="auto"/>
        <w:rPr>
          <w:u w:val="single"/>
        </w:rPr>
      </w:pPr>
      <w:r>
        <w:rPr>
          <w:u w:val="single"/>
        </w:rPr>
        <w:br/>
      </w:r>
      <w:r w:rsidR="00016DA7">
        <w:rPr>
          <w:u w:val="single"/>
        </w:rPr>
        <w:t>Wat is er afhankelijk van de</w:t>
      </w:r>
      <w:r w:rsidR="00A762FD">
        <w:rPr>
          <w:u w:val="single"/>
        </w:rPr>
        <w:t xml:space="preserve"> aanwezigheid van calcium?</w:t>
      </w:r>
    </w:p>
    <w:p w:rsidR="00A762FD" w:rsidRPr="00A762FD" w:rsidRDefault="00A762FD" w:rsidP="00A762FD">
      <w:pPr>
        <w:pStyle w:val="Lijstalinea"/>
        <w:numPr>
          <w:ilvl w:val="0"/>
          <w:numId w:val="5"/>
        </w:numPr>
        <w:spacing w:after="0" w:line="240" w:lineRule="auto"/>
        <w:rPr>
          <w:u w:val="single"/>
        </w:rPr>
      </w:pPr>
      <w:r>
        <w:t>Het samen trekken van de spieren.</w:t>
      </w:r>
    </w:p>
    <w:p w:rsidR="00A762FD" w:rsidRPr="00A762FD" w:rsidRDefault="00A762FD" w:rsidP="00A762FD">
      <w:pPr>
        <w:pStyle w:val="Lijstalinea"/>
        <w:numPr>
          <w:ilvl w:val="0"/>
          <w:numId w:val="5"/>
        </w:numPr>
        <w:spacing w:after="0" w:line="240" w:lineRule="auto"/>
        <w:rPr>
          <w:u w:val="single"/>
        </w:rPr>
      </w:pPr>
      <w:r>
        <w:t>Het reguleren van de hartslag en bloeddruk.</w:t>
      </w:r>
    </w:p>
    <w:p w:rsidR="00A762FD" w:rsidRPr="00A762FD" w:rsidRDefault="00A762FD" w:rsidP="00A762FD">
      <w:pPr>
        <w:pStyle w:val="Lijstalinea"/>
        <w:numPr>
          <w:ilvl w:val="0"/>
          <w:numId w:val="5"/>
        </w:numPr>
        <w:spacing w:after="0" w:line="240" w:lineRule="auto"/>
        <w:rPr>
          <w:u w:val="single"/>
        </w:rPr>
      </w:pPr>
      <w:r>
        <w:t>Stollen van het bloed.</w:t>
      </w:r>
    </w:p>
    <w:p w:rsidR="00A762FD" w:rsidRPr="00EC74ED" w:rsidRDefault="00A762FD" w:rsidP="00A762FD">
      <w:pPr>
        <w:pStyle w:val="Lijstalinea"/>
        <w:numPr>
          <w:ilvl w:val="0"/>
          <w:numId w:val="5"/>
        </w:numPr>
        <w:spacing w:after="0" w:line="240" w:lineRule="auto"/>
        <w:rPr>
          <w:u w:val="single"/>
        </w:rPr>
      </w:pPr>
      <w:r>
        <w:t>Vrijkomen van neurotransmitters, dat zijn stoffen die zenuwprikkels doorgeven.</w:t>
      </w:r>
    </w:p>
    <w:p w:rsidR="00EC74ED" w:rsidRDefault="00EC74ED" w:rsidP="00EC74ED">
      <w:pPr>
        <w:spacing w:after="0" w:line="240" w:lineRule="auto"/>
        <w:rPr>
          <w:u w:val="single"/>
        </w:rPr>
      </w:pPr>
    </w:p>
    <w:p w:rsidR="00DA755B" w:rsidRDefault="00DA755B" w:rsidP="00EC74ED">
      <w:pPr>
        <w:spacing w:after="0" w:line="240" w:lineRule="auto"/>
        <w:rPr>
          <w:u w:val="single"/>
        </w:rPr>
      </w:pPr>
    </w:p>
    <w:p w:rsidR="00EC74ED" w:rsidRDefault="00EC74ED" w:rsidP="00EC74ED">
      <w:pPr>
        <w:spacing w:after="0" w:line="240" w:lineRule="auto"/>
        <w:rPr>
          <w:u w:val="single"/>
        </w:rPr>
      </w:pPr>
      <w:r>
        <w:rPr>
          <w:u w:val="single"/>
        </w:rPr>
        <w:t>Aanbevolen dagelijkse hoeveelheid</w:t>
      </w:r>
    </w:p>
    <w:p w:rsidR="00EC74ED" w:rsidRPr="00291BB0" w:rsidRDefault="00EC74ED" w:rsidP="00EC74ED">
      <w:pPr>
        <w:pStyle w:val="Lijstalinea"/>
        <w:numPr>
          <w:ilvl w:val="0"/>
          <w:numId w:val="6"/>
        </w:numPr>
        <w:spacing w:after="0" w:line="240" w:lineRule="auto"/>
        <w:rPr>
          <w:u w:val="single"/>
        </w:rPr>
      </w:pPr>
      <w:r>
        <w:t>Men is nog niet aan een aanvaarde waarde gekomen doordat het calciumtekort moeilijk is vast te stellen</w:t>
      </w:r>
      <w:r w:rsidR="00291BB0">
        <w:t>.</w:t>
      </w:r>
    </w:p>
    <w:p w:rsidR="00291BB0" w:rsidRPr="00291BB0" w:rsidRDefault="00291BB0" w:rsidP="00EC74ED">
      <w:pPr>
        <w:pStyle w:val="Lijstalinea"/>
        <w:numPr>
          <w:ilvl w:val="0"/>
          <w:numId w:val="6"/>
        </w:numPr>
        <w:spacing w:after="0" w:line="240" w:lineRule="auto"/>
        <w:rPr>
          <w:u w:val="single"/>
        </w:rPr>
      </w:pPr>
      <w:r>
        <w:t>De aanbevolen hoeveelheid ligt tussen de 200mg en 1000mg per dag.</w:t>
      </w:r>
    </w:p>
    <w:p w:rsidR="00291BB0" w:rsidRPr="00291BB0" w:rsidRDefault="00291BB0" w:rsidP="00EC74ED">
      <w:pPr>
        <w:pStyle w:val="Lijstalinea"/>
        <w:numPr>
          <w:ilvl w:val="0"/>
          <w:numId w:val="6"/>
        </w:numPr>
        <w:spacing w:after="0" w:line="240" w:lineRule="auto"/>
        <w:rPr>
          <w:u w:val="single"/>
        </w:rPr>
      </w:pPr>
      <w:r>
        <w:t>Hieronder staat een tabel met de richtlijn van de Commissie Voedingsnormen van gezondheidsraad.</w:t>
      </w:r>
    </w:p>
    <w:p w:rsidR="00291BB0" w:rsidRDefault="00291BB0" w:rsidP="00291BB0">
      <w:pPr>
        <w:spacing w:after="0" w:line="240" w:lineRule="auto"/>
        <w:ind w:left="360"/>
        <w:rPr>
          <w:u w:val="single"/>
        </w:rPr>
      </w:pPr>
    </w:p>
    <w:tbl>
      <w:tblPr>
        <w:tblStyle w:val="Lijsttabel4-Accent3"/>
        <w:tblW w:w="0" w:type="auto"/>
        <w:tblInd w:w="738" w:type="dxa"/>
        <w:tblLook w:val="04A0" w:firstRow="1" w:lastRow="0" w:firstColumn="1" w:lastColumn="0" w:noHBand="0" w:noVBand="1"/>
      </w:tblPr>
      <w:tblGrid>
        <w:gridCol w:w="3252"/>
        <w:gridCol w:w="3252"/>
      </w:tblGrid>
      <w:tr w:rsidR="001D5C1E" w:rsidTr="006A0F92">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252" w:type="dxa"/>
          </w:tcPr>
          <w:p w:rsidR="001D5C1E" w:rsidRDefault="001D5C1E" w:rsidP="001D5C1E">
            <w:r>
              <w:t>Categorie</w:t>
            </w:r>
          </w:p>
        </w:tc>
        <w:tc>
          <w:tcPr>
            <w:tcW w:w="3252" w:type="dxa"/>
          </w:tcPr>
          <w:p w:rsidR="001D5C1E" w:rsidRDefault="001D5C1E" w:rsidP="001D5C1E">
            <w:pPr>
              <w:cnfStyle w:val="100000000000" w:firstRow="1" w:lastRow="0" w:firstColumn="0" w:lastColumn="0" w:oddVBand="0" w:evenVBand="0" w:oddHBand="0" w:evenHBand="0" w:firstRowFirstColumn="0" w:firstRowLastColumn="0" w:lastRowFirstColumn="0" w:lastRowLastColumn="0"/>
            </w:pPr>
            <w:r>
              <w:t>Aanbevolen dagelijkse hoeveelheid van calcium in mg</w:t>
            </w:r>
          </w:p>
        </w:tc>
      </w:tr>
      <w:tr w:rsidR="001D5C1E" w:rsidTr="006A0F9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252" w:type="dxa"/>
          </w:tcPr>
          <w:p w:rsidR="001D5C1E" w:rsidRDefault="001D5C1E" w:rsidP="001D5C1E">
            <w:r>
              <w:t>Zuigelingen</w:t>
            </w:r>
          </w:p>
        </w:tc>
        <w:tc>
          <w:tcPr>
            <w:tcW w:w="3252" w:type="dxa"/>
          </w:tcPr>
          <w:p w:rsidR="001D5C1E" w:rsidRDefault="001D5C1E" w:rsidP="001D5C1E">
            <w:pPr>
              <w:cnfStyle w:val="000000100000" w:firstRow="0" w:lastRow="0" w:firstColumn="0" w:lastColumn="0" w:oddVBand="0" w:evenVBand="0" w:oddHBand="1" w:evenHBand="0" w:firstRowFirstColumn="0" w:firstRowLastColumn="0" w:lastRowFirstColumn="0" w:lastRowLastColumn="0"/>
            </w:pPr>
            <w:r>
              <w:t>200-450</w:t>
            </w:r>
          </w:p>
        </w:tc>
      </w:tr>
      <w:tr w:rsidR="001D5C1E" w:rsidTr="006A0F92">
        <w:trPr>
          <w:trHeight w:val="286"/>
        </w:trPr>
        <w:tc>
          <w:tcPr>
            <w:cnfStyle w:val="001000000000" w:firstRow="0" w:lastRow="0" w:firstColumn="1" w:lastColumn="0" w:oddVBand="0" w:evenVBand="0" w:oddHBand="0" w:evenHBand="0" w:firstRowFirstColumn="0" w:firstRowLastColumn="0" w:lastRowFirstColumn="0" w:lastRowLastColumn="0"/>
            <w:tcW w:w="3252" w:type="dxa"/>
          </w:tcPr>
          <w:p w:rsidR="001D5C1E" w:rsidRDefault="001D5C1E" w:rsidP="001D5C1E">
            <w:r>
              <w:t>Kinderen</w:t>
            </w:r>
          </w:p>
        </w:tc>
        <w:tc>
          <w:tcPr>
            <w:tcW w:w="3252" w:type="dxa"/>
          </w:tcPr>
          <w:p w:rsidR="001D5C1E" w:rsidRDefault="001D5C1E" w:rsidP="001D5C1E">
            <w:pPr>
              <w:cnfStyle w:val="000000000000" w:firstRow="0" w:lastRow="0" w:firstColumn="0" w:lastColumn="0" w:oddVBand="0" w:evenVBand="0" w:oddHBand="0" w:evenHBand="0" w:firstRowFirstColumn="0" w:firstRowLastColumn="0" w:lastRowFirstColumn="0" w:lastRowLastColumn="0"/>
            </w:pPr>
            <w:r>
              <w:t>700-1100</w:t>
            </w:r>
          </w:p>
        </w:tc>
      </w:tr>
      <w:tr w:rsidR="001D5C1E" w:rsidTr="006A0F9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52" w:type="dxa"/>
          </w:tcPr>
          <w:p w:rsidR="001D5C1E" w:rsidRDefault="001D5C1E" w:rsidP="001D5C1E">
            <w:r>
              <w:t>Volwassen mannen</w:t>
            </w:r>
          </w:p>
        </w:tc>
        <w:tc>
          <w:tcPr>
            <w:tcW w:w="3252" w:type="dxa"/>
          </w:tcPr>
          <w:p w:rsidR="001D5C1E" w:rsidRDefault="001D5C1E" w:rsidP="001D5C1E">
            <w:pPr>
              <w:cnfStyle w:val="000000100000" w:firstRow="0" w:lastRow="0" w:firstColumn="0" w:lastColumn="0" w:oddVBand="0" w:evenVBand="0" w:oddHBand="1" w:evenHBand="0" w:firstRowFirstColumn="0" w:firstRowLastColumn="0" w:lastRowFirstColumn="0" w:lastRowLastColumn="0"/>
            </w:pPr>
            <w:r>
              <w:t>700-1000</w:t>
            </w:r>
          </w:p>
        </w:tc>
      </w:tr>
      <w:tr w:rsidR="001D5C1E" w:rsidTr="006A0F92">
        <w:trPr>
          <w:trHeight w:val="286"/>
        </w:trPr>
        <w:tc>
          <w:tcPr>
            <w:cnfStyle w:val="001000000000" w:firstRow="0" w:lastRow="0" w:firstColumn="1" w:lastColumn="0" w:oddVBand="0" w:evenVBand="0" w:oddHBand="0" w:evenHBand="0" w:firstRowFirstColumn="0" w:firstRowLastColumn="0" w:lastRowFirstColumn="0" w:lastRowLastColumn="0"/>
            <w:tcW w:w="3252" w:type="dxa"/>
          </w:tcPr>
          <w:p w:rsidR="001D5C1E" w:rsidRDefault="001D5C1E" w:rsidP="001D5C1E">
            <w:r>
              <w:t>Volwassen vrouwen</w:t>
            </w:r>
          </w:p>
        </w:tc>
        <w:tc>
          <w:tcPr>
            <w:tcW w:w="3252" w:type="dxa"/>
          </w:tcPr>
          <w:p w:rsidR="001D5C1E" w:rsidRDefault="001D5C1E" w:rsidP="001D5C1E">
            <w:pPr>
              <w:cnfStyle w:val="000000000000" w:firstRow="0" w:lastRow="0" w:firstColumn="0" w:lastColumn="0" w:oddVBand="0" w:evenVBand="0" w:oddHBand="0" w:evenHBand="0" w:firstRowFirstColumn="0" w:firstRowLastColumn="0" w:lastRowFirstColumn="0" w:lastRowLastColumn="0"/>
            </w:pPr>
            <w:r>
              <w:t>700-1000</w:t>
            </w:r>
          </w:p>
        </w:tc>
      </w:tr>
      <w:tr w:rsidR="001D5C1E" w:rsidTr="006A0F9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252" w:type="dxa"/>
          </w:tcPr>
          <w:p w:rsidR="001D5C1E" w:rsidRDefault="001D5C1E" w:rsidP="001D5C1E">
            <w:r>
              <w:t>Zwangere vrouwen</w:t>
            </w:r>
          </w:p>
        </w:tc>
        <w:tc>
          <w:tcPr>
            <w:tcW w:w="3252" w:type="dxa"/>
          </w:tcPr>
          <w:p w:rsidR="001D5C1E" w:rsidRDefault="001D5C1E" w:rsidP="001D5C1E">
            <w:pPr>
              <w:cnfStyle w:val="000000100000" w:firstRow="0" w:lastRow="0" w:firstColumn="0" w:lastColumn="0" w:oddVBand="0" w:evenVBand="0" w:oddHBand="1" w:evenHBand="0" w:firstRowFirstColumn="0" w:firstRowLastColumn="0" w:lastRowFirstColumn="0" w:lastRowLastColumn="0"/>
            </w:pPr>
            <w:r>
              <w:t>900-1000</w:t>
            </w:r>
          </w:p>
        </w:tc>
      </w:tr>
    </w:tbl>
    <w:p w:rsidR="00DA755B" w:rsidRDefault="00DA755B" w:rsidP="002F2AA5">
      <w:pPr>
        <w:spacing w:after="0" w:line="240" w:lineRule="auto"/>
        <w:rPr>
          <w:u w:val="single"/>
        </w:rPr>
      </w:pPr>
    </w:p>
    <w:p w:rsidR="00DA755B" w:rsidRDefault="00DA755B" w:rsidP="002F2AA5">
      <w:pPr>
        <w:spacing w:after="0" w:line="240" w:lineRule="auto"/>
        <w:rPr>
          <w:u w:val="single"/>
        </w:rPr>
      </w:pPr>
    </w:p>
    <w:p w:rsidR="008D19DE" w:rsidRDefault="008D19DE" w:rsidP="002F2AA5">
      <w:pPr>
        <w:spacing w:after="0" w:line="240" w:lineRule="auto"/>
        <w:rPr>
          <w:u w:val="single"/>
        </w:rPr>
      </w:pPr>
    </w:p>
    <w:p w:rsidR="008D19DE" w:rsidRDefault="008D19DE" w:rsidP="002F2AA5">
      <w:pPr>
        <w:spacing w:after="0" w:line="240" w:lineRule="auto"/>
        <w:rPr>
          <w:u w:val="single"/>
        </w:rPr>
      </w:pPr>
    </w:p>
    <w:p w:rsidR="008D19DE" w:rsidRDefault="008D19DE" w:rsidP="002F2AA5">
      <w:pPr>
        <w:spacing w:after="0" w:line="240" w:lineRule="auto"/>
        <w:rPr>
          <w:u w:val="single"/>
        </w:rPr>
      </w:pPr>
    </w:p>
    <w:p w:rsidR="00291BB0" w:rsidRDefault="002F2AA5" w:rsidP="002F2AA5">
      <w:pPr>
        <w:spacing w:after="0" w:line="240" w:lineRule="auto"/>
        <w:rPr>
          <w:u w:val="single"/>
        </w:rPr>
      </w:pPr>
      <w:r>
        <w:rPr>
          <w:u w:val="single"/>
        </w:rPr>
        <w:lastRenderedPageBreak/>
        <w:t>De opneming</w:t>
      </w:r>
    </w:p>
    <w:p w:rsidR="002F2AA5" w:rsidRPr="002F2AA5" w:rsidRDefault="002F2AA5" w:rsidP="002F2AA5">
      <w:pPr>
        <w:pStyle w:val="Lijstalinea"/>
        <w:numPr>
          <w:ilvl w:val="0"/>
          <w:numId w:val="7"/>
        </w:numPr>
        <w:spacing w:after="0" w:line="240" w:lineRule="auto"/>
        <w:rPr>
          <w:u w:val="single"/>
        </w:rPr>
      </w:pPr>
      <w:r>
        <w:t>Van het voedsel dat we binnen krijgen nemen we maar 30% tot 50% calcium op in ons lichaam</w:t>
      </w:r>
    </w:p>
    <w:p w:rsidR="002F2AA5" w:rsidRPr="00EB4EE9" w:rsidRDefault="002F2AA5" w:rsidP="002F2AA5">
      <w:pPr>
        <w:pStyle w:val="Lijstalinea"/>
        <w:numPr>
          <w:ilvl w:val="0"/>
          <w:numId w:val="7"/>
        </w:numPr>
        <w:spacing w:after="0" w:line="240" w:lineRule="auto"/>
        <w:rPr>
          <w:u w:val="single"/>
        </w:rPr>
      </w:pPr>
      <w:r>
        <w:t xml:space="preserve">Wat niet word opgenomen word uitgescheiden met urine en de feces </w:t>
      </w:r>
      <w:r w:rsidR="00DA755B">
        <w:t>(de ontlasting).</w:t>
      </w:r>
    </w:p>
    <w:p w:rsidR="00291BB0" w:rsidRDefault="00EB4EE9" w:rsidP="00EB4EE9">
      <w:pPr>
        <w:pStyle w:val="Lijstalinea"/>
        <w:numPr>
          <w:ilvl w:val="0"/>
          <w:numId w:val="7"/>
        </w:numPr>
      </w:pPr>
      <w:r w:rsidRPr="00EB4EE9">
        <w:t>Door de aanwezigheid van oxaalzuur wordt calcium minder goed opgenomen.</w:t>
      </w:r>
    </w:p>
    <w:p w:rsidR="00EB4EE9" w:rsidRPr="00291BB0" w:rsidRDefault="00EB4EE9" w:rsidP="00EB4EE9">
      <w:pPr>
        <w:pStyle w:val="Lijstalinea"/>
      </w:pPr>
    </w:p>
    <w:p w:rsidR="00291BB0" w:rsidRDefault="00291BB0" w:rsidP="002F2AA5">
      <w:pPr>
        <w:spacing w:after="0" w:line="240" w:lineRule="auto"/>
      </w:pPr>
    </w:p>
    <w:p w:rsidR="00DA755B" w:rsidRDefault="00DA755B" w:rsidP="002F2AA5">
      <w:pPr>
        <w:tabs>
          <w:tab w:val="left" w:pos="1410"/>
        </w:tabs>
        <w:spacing w:after="0" w:line="240" w:lineRule="auto"/>
        <w:rPr>
          <w:u w:val="single"/>
        </w:rPr>
      </w:pPr>
      <w:r>
        <w:rPr>
          <w:u w:val="single"/>
        </w:rPr>
        <w:t>Calcium op peil houden in je lichaam</w:t>
      </w:r>
    </w:p>
    <w:p w:rsidR="00291BB0" w:rsidRDefault="00DA755B" w:rsidP="00DA755B">
      <w:pPr>
        <w:pStyle w:val="Lijstalinea"/>
        <w:numPr>
          <w:ilvl w:val="0"/>
          <w:numId w:val="9"/>
        </w:numPr>
        <w:tabs>
          <w:tab w:val="left" w:pos="1410"/>
        </w:tabs>
        <w:spacing w:after="0" w:line="240" w:lineRule="auto"/>
      </w:pPr>
      <w:r w:rsidRPr="00DA755B">
        <w:t>Door hormonen wordt het calciumgehalte in het bloed zorgvuldig op peil gehouden.</w:t>
      </w:r>
    </w:p>
    <w:p w:rsidR="00DA755B" w:rsidRDefault="00DA755B" w:rsidP="00DA755B">
      <w:pPr>
        <w:pStyle w:val="Lijstalinea"/>
        <w:numPr>
          <w:ilvl w:val="0"/>
          <w:numId w:val="9"/>
        </w:numPr>
      </w:pPr>
      <w:r w:rsidRPr="00DA755B">
        <w:t xml:space="preserve">Als het calciumgehalte daalt dan wordt calcium vrijgemaakt uit de botten. </w:t>
      </w:r>
    </w:p>
    <w:p w:rsidR="00EB2C05" w:rsidRDefault="00EB2C05" w:rsidP="00EB2C05">
      <w:pPr>
        <w:spacing w:after="0" w:line="240" w:lineRule="auto"/>
      </w:pPr>
    </w:p>
    <w:p w:rsidR="00EB2C05" w:rsidRDefault="00EB2C05" w:rsidP="00EB2C05">
      <w:pPr>
        <w:spacing w:after="0" w:line="240" w:lineRule="auto"/>
        <w:rPr>
          <w:u w:val="single"/>
        </w:rPr>
      </w:pPr>
      <w:r>
        <w:rPr>
          <w:u w:val="single"/>
        </w:rPr>
        <w:t>Aanbod/tekort</w:t>
      </w:r>
      <w:r w:rsidR="00EB4EE9">
        <w:rPr>
          <w:u w:val="single"/>
        </w:rPr>
        <w:t>/teveel</w:t>
      </w:r>
    </w:p>
    <w:p w:rsidR="00EB2C05" w:rsidRPr="00EB2C05" w:rsidRDefault="00DA755B" w:rsidP="00EB2C05">
      <w:pPr>
        <w:pStyle w:val="Lijstalinea"/>
        <w:numPr>
          <w:ilvl w:val="0"/>
          <w:numId w:val="10"/>
        </w:numPr>
        <w:spacing w:after="0" w:line="240" w:lineRule="auto"/>
        <w:rPr>
          <w:u w:val="single"/>
        </w:rPr>
      </w:pPr>
      <w:r w:rsidRPr="00DA755B">
        <w:t>Bij voldoende aanbod van calcium wor</w:t>
      </w:r>
      <w:r w:rsidR="00EB2C05">
        <w:t xml:space="preserve">dt het aan de botten toegevoegd, waardoor het daar word opgeslagen. </w:t>
      </w:r>
    </w:p>
    <w:p w:rsidR="00DA755B" w:rsidRPr="00EB2C05" w:rsidRDefault="00EB2C05" w:rsidP="00EB2C05">
      <w:pPr>
        <w:pStyle w:val="Lijstalinea"/>
        <w:numPr>
          <w:ilvl w:val="0"/>
          <w:numId w:val="10"/>
        </w:numPr>
        <w:spacing w:after="0" w:line="240" w:lineRule="auto"/>
        <w:rPr>
          <w:u w:val="single"/>
        </w:rPr>
      </w:pPr>
      <w:r>
        <w:t>Als je dan calcium tekort hebt dan word het uit de botten gehaald.</w:t>
      </w:r>
    </w:p>
    <w:p w:rsidR="00EB2C05" w:rsidRDefault="00EB2C05" w:rsidP="00015110">
      <w:pPr>
        <w:pStyle w:val="Lijstalinea"/>
        <w:numPr>
          <w:ilvl w:val="0"/>
          <w:numId w:val="10"/>
        </w:numPr>
        <w:tabs>
          <w:tab w:val="left" w:pos="1410"/>
        </w:tabs>
        <w:spacing w:after="0" w:line="240" w:lineRule="auto"/>
      </w:pPr>
      <w:r w:rsidRPr="00EB2C05">
        <w:t xml:space="preserve">Botontkalking (osteoporose) ontstaat door een tekort aan calcium en vitamine c. </w:t>
      </w:r>
      <w:r>
        <w:t>Dit komt vooral voor mij oudere.</w:t>
      </w:r>
    </w:p>
    <w:p w:rsidR="00EB4EE9" w:rsidRDefault="00EB4EE9" w:rsidP="00EB4EE9">
      <w:pPr>
        <w:pStyle w:val="Lijstalinea"/>
        <w:numPr>
          <w:ilvl w:val="0"/>
          <w:numId w:val="10"/>
        </w:numPr>
        <w:tabs>
          <w:tab w:val="left" w:pos="1410"/>
        </w:tabs>
        <w:spacing w:after="0" w:line="240" w:lineRule="auto"/>
      </w:pPr>
      <w:r w:rsidRPr="00EB4EE9">
        <w:t>Een te veel aan calcium (meer dan 2500 milligram calcium per dag) kan het lichaam niet op een normale manier uitscheiden waardoor het op gaat hopen in allerlei organen met de vorming van nierstenen als bekendste gevolg.</w:t>
      </w:r>
    </w:p>
    <w:p w:rsidR="008D19DE" w:rsidRDefault="008D19DE" w:rsidP="008D19DE">
      <w:pPr>
        <w:tabs>
          <w:tab w:val="left" w:pos="1410"/>
        </w:tabs>
        <w:spacing w:after="0" w:line="240" w:lineRule="auto"/>
      </w:pPr>
    </w:p>
    <w:p w:rsidR="008D19DE" w:rsidRDefault="008D19DE" w:rsidP="008D19DE">
      <w:pPr>
        <w:tabs>
          <w:tab w:val="left" w:pos="1410"/>
        </w:tabs>
        <w:spacing w:after="0" w:line="240" w:lineRule="auto"/>
      </w:pPr>
    </w:p>
    <w:p w:rsidR="008D19DE" w:rsidRDefault="008D19DE" w:rsidP="008D19DE">
      <w:pPr>
        <w:tabs>
          <w:tab w:val="left" w:pos="1410"/>
        </w:tabs>
        <w:spacing w:after="0" w:line="240" w:lineRule="auto"/>
        <w:rPr>
          <w:u w:val="single"/>
        </w:rPr>
      </w:pPr>
      <w:r w:rsidRPr="008D19DE">
        <w:rPr>
          <w:u w:val="single"/>
        </w:rPr>
        <w:t>Calcium in ons voedsel</w:t>
      </w:r>
    </w:p>
    <w:p w:rsidR="008D19DE" w:rsidRPr="008D19DE" w:rsidRDefault="008D19DE" w:rsidP="008D19DE">
      <w:pPr>
        <w:pStyle w:val="Lijstalinea"/>
        <w:numPr>
          <w:ilvl w:val="0"/>
          <w:numId w:val="11"/>
        </w:numPr>
        <w:tabs>
          <w:tab w:val="left" w:pos="1410"/>
        </w:tabs>
        <w:spacing w:after="0" w:line="240" w:lineRule="auto"/>
      </w:pPr>
      <w:r w:rsidRPr="008D19DE">
        <w:t>Belangrijkste bronnen van calcium zijn melk en melkproducten.</w:t>
      </w:r>
    </w:p>
    <w:p w:rsidR="008D19DE" w:rsidRPr="008D19DE" w:rsidRDefault="008D19DE" w:rsidP="008D19DE">
      <w:pPr>
        <w:pStyle w:val="Lijstalinea"/>
        <w:numPr>
          <w:ilvl w:val="0"/>
          <w:numId w:val="11"/>
        </w:numPr>
        <w:tabs>
          <w:tab w:val="left" w:pos="1410"/>
        </w:tabs>
        <w:spacing w:after="0" w:line="240" w:lineRule="auto"/>
      </w:pPr>
      <w:r w:rsidRPr="008D19DE">
        <w:t>Gemiddeld melkgebruik draagt bij aan 80% dagelijkse behoefte calcium.</w:t>
      </w:r>
    </w:p>
    <w:p w:rsidR="00EB2C05" w:rsidRDefault="008D19DE" w:rsidP="00EB2C05">
      <w:pPr>
        <w:pStyle w:val="Lijstalinea"/>
        <w:numPr>
          <w:ilvl w:val="0"/>
          <w:numId w:val="11"/>
        </w:numPr>
        <w:tabs>
          <w:tab w:val="left" w:pos="1410"/>
        </w:tabs>
        <w:spacing w:after="0" w:line="240" w:lineRule="auto"/>
      </w:pPr>
      <w:r w:rsidRPr="008D19DE">
        <w:t>Sojaproducten, koolsoorten, bladgroenten, peulvruchten, vis en schaaldieren zijn ook rijk aan calcium.</w:t>
      </w:r>
    </w:p>
    <w:p w:rsidR="008D19DE" w:rsidRDefault="008D19DE" w:rsidP="008D19DE">
      <w:pPr>
        <w:tabs>
          <w:tab w:val="left" w:pos="1410"/>
        </w:tabs>
        <w:spacing w:after="0" w:line="240" w:lineRule="auto"/>
      </w:pPr>
    </w:p>
    <w:p w:rsidR="008D19DE" w:rsidRDefault="008D19DE" w:rsidP="008D19DE">
      <w:pPr>
        <w:tabs>
          <w:tab w:val="left" w:pos="1410"/>
        </w:tabs>
        <w:spacing w:after="0" w:line="240" w:lineRule="auto"/>
      </w:pPr>
    </w:p>
    <w:tbl>
      <w:tblPr>
        <w:tblStyle w:val="Lijsttabel4-Accent3"/>
        <w:tblW w:w="0" w:type="auto"/>
        <w:tblLook w:val="04A0" w:firstRow="1" w:lastRow="0" w:firstColumn="1" w:lastColumn="0" w:noHBand="0" w:noVBand="1"/>
      </w:tblPr>
      <w:tblGrid>
        <w:gridCol w:w="4531"/>
        <w:gridCol w:w="4531"/>
      </w:tblGrid>
      <w:tr w:rsidR="00C32768" w:rsidTr="00C327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C32768" w:rsidRDefault="00C32768" w:rsidP="00EB2C05">
            <w:pPr>
              <w:tabs>
                <w:tab w:val="left" w:pos="1410"/>
              </w:tabs>
            </w:pPr>
            <w:r>
              <w:t>Voedingsmiddel</w:t>
            </w:r>
          </w:p>
        </w:tc>
        <w:tc>
          <w:tcPr>
            <w:tcW w:w="4531" w:type="dxa"/>
          </w:tcPr>
          <w:p w:rsidR="00C32768" w:rsidRDefault="00C32768" w:rsidP="00EB2C05">
            <w:pPr>
              <w:tabs>
                <w:tab w:val="left" w:pos="1410"/>
              </w:tabs>
              <w:cnfStyle w:val="100000000000" w:firstRow="1" w:lastRow="0" w:firstColumn="0" w:lastColumn="0" w:oddVBand="0" w:evenVBand="0" w:oddHBand="0" w:evenHBand="0" w:firstRowFirstColumn="0" w:firstRowLastColumn="0" w:lastRowFirstColumn="0" w:lastRowLastColumn="0"/>
            </w:pPr>
            <w:r>
              <w:t>Gehalte in mg/100g</w:t>
            </w:r>
          </w:p>
        </w:tc>
      </w:tr>
      <w:tr w:rsidR="00C32768" w:rsidTr="00C32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C32768" w:rsidRDefault="00C32768" w:rsidP="00EB2C05">
            <w:pPr>
              <w:tabs>
                <w:tab w:val="left" w:pos="1410"/>
              </w:tabs>
            </w:pPr>
            <w:proofErr w:type="spellStart"/>
            <w:r>
              <w:t>Zweewier</w:t>
            </w:r>
            <w:proofErr w:type="spellEnd"/>
          </w:p>
        </w:tc>
        <w:tc>
          <w:tcPr>
            <w:tcW w:w="4531" w:type="dxa"/>
          </w:tcPr>
          <w:p w:rsidR="00C32768" w:rsidRDefault="00C32768" w:rsidP="00EB2C05">
            <w:pPr>
              <w:tabs>
                <w:tab w:val="left" w:pos="1410"/>
              </w:tabs>
              <w:cnfStyle w:val="000000100000" w:firstRow="0" w:lastRow="0" w:firstColumn="0" w:lastColumn="0" w:oddVBand="0" w:evenVBand="0" w:oddHBand="1" w:evenHBand="0" w:firstRowFirstColumn="0" w:firstRowLastColumn="0" w:lastRowFirstColumn="0" w:lastRowLastColumn="0"/>
            </w:pPr>
            <w:r>
              <w:t>1100</w:t>
            </w:r>
          </w:p>
        </w:tc>
      </w:tr>
      <w:tr w:rsidR="00C32768" w:rsidTr="00C32768">
        <w:tc>
          <w:tcPr>
            <w:cnfStyle w:val="001000000000" w:firstRow="0" w:lastRow="0" w:firstColumn="1" w:lastColumn="0" w:oddVBand="0" w:evenVBand="0" w:oddHBand="0" w:evenHBand="0" w:firstRowFirstColumn="0" w:firstRowLastColumn="0" w:lastRowFirstColumn="0" w:lastRowLastColumn="0"/>
            <w:tcW w:w="4531" w:type="dxa"/>
          </w:tcPr>
          <w:p w:rsidR="00C32768" w:rsidRDefault="00C32768" w:rsidP="00EB2C05">
            <w:pPr>
              <w:tabs>
                <w:tab w:val="left" w:pos="1410"/>
              </w:tabs>
            </w:pPr>
            <w:r>
              <w:t>Kaas</w:t>
            </w:r>
          </w:p>
        </w:tc>
        <w:tc>
          <w:tcPr>
            <w:tcW w:w="4531" w:type="dxa"/>
          </w:tcPr>
          <w:p w:rsidR="00C32768" w:rsidRDefault="00C32768" w:rsidP="00EB2C05">
            <w:pPr>
              <w:tabs>
                <w:tab w:val="left" w:pos="1410"/>
              </w:tabs>
              <w:cnfStyle w:val="000000000000" w:firstRow="0" w:lastRow="0" w:firstColumn="0" w:lastColumn="0" w:oddVBand="0" w:evenVBand="0" w:oddHBand="0" w:evenHBand="0" w:firstRowFirstColumn="0" w:firstRowLastColumn="0" w:lastRowFirstColumn="0" w:lastRowLastColumn="0"/>
            </w:pPr>
            <w:r>
              <w:t>820</w:t>
            </w:r>
          </w:p>
        </w:tc>
      </w:tr>
      <w:tr w:rsidR="00C32768" w:rsidTr="00C32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C32768" w:rsidRDefault="00C32768" w:rsidP="00EB2C05">
            <w:pPr>
              <w:tabs>
                <w:tab w:val="left" w:pos="1410"/>
              </w:tabs>
            </w:pPr>
            <w:r>
              <w:t>Sojabonen</w:t>
            </w:r>
          </w:p>
        </w:tc>
        <w:tc>
          <w:tcPr>
            <w:tcW w:w="4531" w:type="dxa"/>
          </w:tcPr>
          <w:p w:rsidR="00C32768" w:rsidRDefault="00C32768" w:rsidP="00EB2C05">
            <w:pPr>
              <w:tabs>
                <w:tab w:val="left" w:pos="1410"/>
              </w:tabs>
              <w:cnfStyle w:val="000000100000" w:firstRow="0" w:lastRow="0" w:firstColumn="0" w:lastColumn="0" w:oddVBand="0" w:evenVBand="0" w:oddHBand="1" w:evenHBand="0" w:firstRowFirstColumn="0" w:firstRowLastColumn="0" w:lastRowFirstColumn="0" w:lastRowLastColumn="0"/>
            </w:pPr>
            <w:r>
              <w:t>260</w:t>
            </w:r>
          </w:p>
        </w:tc>
      </w:tr>
      <w:tr w:rsidR="00C32768" w:rsidTr="00C32768">
        <w:tc>
          <w:tcPr>
            <w:cnfStyle w:val="001000000000" w:firstRow="0" w:lastRow="0" w:firstColumn="1" w:lastColumn="0" w:oddVBand="0" w:evenVBand="0" w:oddHBand="0" w:evenHBand="0" w:firstRowFirstColumn="0" w:firstRowLastColumn="0" w:lastRowFirstColumn="0" w:lastRowLastColumn="0"/>
            <w:tcW w:w="4531" w:type="dxa"/>
          </w:tcPr>
          <w:p w:rsidR="00C32768" w:rsidRDefault="00C32768" w:rsidP="00EB2C05">
            <w:pPr>
              <w:tabs>
                <w:tab w:val="left" w:pos="1410"/>
              </w:tabs>
            </w:pPr>
            <w:r>
              <w:t>Boerenkool</w:t>
            </w:r>
          </w:p>
        </w:tc>
        <w:tc>
          <w:tcPr>
            <w:tcW w:w="4531" w:type="dxa"/>
          </w:tcPr>
          <w:p w:rsidR="00C32768" w:rsidRDefault="00C32768" w:rsidP="00EB2C05">
            <w:pPr>
              <w:tabs>
                <w:tab w:val="left" w:pos="1410"/>
              </w:tabs>
              <w:cnfStyle w:val="000000000000" w:firstRow="0" w:lastRow="0" w:firstColumn="0" w:lastColumn="0" w:oddVBand="0" w:evenVBand="0" w:oddHBand="0" w:evenHBand="0" w:firstRowFirstColumn="0" w:firstRowLastColumn="0" w:lastRowFirstColumn="0" w:lastRowLastColumn="0"/>
            </w:pPr>
            <w:r>
              <w:t>210</w:t>
            </w:r>
          </w:p>
        </w:tc>
      </w:tr>
      <w:tr w:rsidR="00C32768" w:rsidTr="00C32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C32768" w:rsidRDefault="00C32768" w:rsidP="00EB2C05">
            <w:pPr>
              <w:tabs>
                <w:tab w:val="left" w:pos="1410"/>
              </w:tabs>
            </w:pPr>
            <w:r>
              <w:t>Spinazie</w:t>
            </w:r>
          </w:p>
        </w:tc>
        <w:tc>
          <w:tcPr>
            <w:tcW w:w="4531" w:type="dxa"/>
          </w:tcPr>
          <w:p w:rsidR="00C32768" w:rsidRDefault="00C32768" w:rsidP="00EB2C05">
            <w:pPr>
              <w:tabs>
                <w:tab w:val="left" w:pos="1410"/>
              </w:tabs>
              <w:cnfStyle w:val="000000100000" w:firstRow="0" w:lastRow="0" w:firstColumn="0" w:lastColumn="0" w:oddVBand="0" w:evenVBand="0" w:oddHBand="1" w:evenHBand="0" w:firstRowFirstColumn="0" w:firstRowLastColumn="0" w:lastRowFirstColumn="0" w:lastRowLastColumn="0"/>
            </w:pPr>
            <w:r>
              <w:t>120</w:t>
            </w:r>
          </w:p>
        </w:tc>
      </w:tr>
      <w:tr w:rsidR="00C32768" w:rsidTr="00C32768">
        <w:tc>
          <w:tcPr>
            <w:cnfStyle w:val="001000000000" w:firstRow="0" w:lastRow="0" w:firstColumn="1" w:lastColumn="0" w:oddVBand="0" w:evenVBand="0" w:oddHBand="0" w:evenHBand="0" w:firstRowFirstColumn="0" w:firstRowLastColumn="0" w:lastRowFirstColumn="0" w:lastRowLastColumn="0"/>
            <w:tcW w:w="4531" w:type="dxa"/>
          </w:tcPr>
          <w:p w:rsidR="00C32768" w:rsidRDefault="00C32768" w:rsidP="00EB2C05">
            <w:pPr>
              <w:tabs>
                <w:tab w:val="left" w:pos="1410"/>
              </w:tabs>
            </w:pPr>
            <w:r>
              <w:t>Tofu/tahoe</w:t>
            </w:r>
          </w:p>
        </w:tc>
        <w:tc>
          <w:tcPr>
            <w:tcW w:w="4531" w:type="dxa"/>
          </w:tcPr>
          <w:p w:rsidR="00C32768" w:rsidRDefault="00C32768" w:rsidP="00EB2C05">
            <w:pPr>
              <w:tabs>
                <w:tab w:val="left" w:pos="1410"/>
              </w:tabs>
              <w:cnfStyle w:val="000000000000" w:firstRow="0" w:lastRow="0" w:firstColumn="0" w:lastColumn="0" w:oddVBand="0" w:evenVBand="0" w:oddHBand="0" w:evenHBand="0" w:firstRowFirstColumn="0" w:firstRowLastColumn="0" w:lastRowFirstColumn="0" w:lastRowLastColumn="0"/>
            </w:pPr>
            <w:r>
              <w:t>200</w:t>
            </w:r>
          </w:p>
        </w:tc>
      </w:tr>
      <w:tr w:rsidR="00C32768" w:rsidTr="00C32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C32768" w:rsidRDefault="00C32768" w:rsidP="00EB2C05">
            <w:pPr>
              <w:tabs>
                <w:tab w:val="left" w:pos="1410"/>
              </w:tabs>
            </w:pPr>
            <w:r>
              <w:t>Melk</w:t>
            </w:r>
          </w:p>
        </w:tc>
        <w:tc>
          <w:tcPr>
            <w:tcW w:w="4531" w:type="dxa"/>
          </w:tcPr>
          <w:p w:rsidR="00C32768" w:rsidRDefault="00C32768" w:rsidP="00EB2C05">
            <w:pPr>
              <w:tabs>
                <w:tab w:val="left" w:pos="1410"/>
              </w:tabs>
              <w:cnfStyle w:val="000000100000" w:firstRow="0" w:lastRow="0" w:firstColumn="0" w:lastColumn="0" w:oddVBand="0" w:evenVBand="0" w:oddHBand="1" w:evenHBand="0" w:firstRowFirstColumn="0" w:firstRowLastColumn="0" w:lastRowFirstColumn="0" w:lastRowLastColumn="0"/>
            </w:pPr>
            <w:r>
              <w:t>118</w:t>
            </w:r>
          </w:p>
        </w:tc>
      </w:tr>
      <w:tr w:rsidR="00C32768" w:rsidTr="00C32768">
        <w:tc>
          <w:tcPr>
            <w:cnfStyle w:val="001000000000" w:firstRow="0" w:lastRow="0" w:firstColumn="1" w:lastColumn="0" w:oddVBand="0" w:evenVBand="0" w:oddHBand="0" w:evenHBand="0" w:firstRowFirstColumn="0" w:firstRowLastColumn="0" w:lastRowFirstColumn="0" w:lastRowLastColumn="0"/>
            <w:tcW w:w="4531" w:type="dxa"/>
          </w:tcPr>
          <w:p w:rsidR="00C32768" w:rsidRDefault="00C32768" w:rsidP="00EB2C05">
            <w:pPr>
              <w:tabs>
                <w:tab w:val="left" w:pos="1410"/>
              </w:tabs>
            </w:pPr>
            <w:r>
              <w:t>Olijven</w:t>
            </w:r>
          </w:p>
        </w:tc>
        <w:tc>
          <w:tcPr>
            <w:tcW w:w="4531" w:type="dxa"/>
          </w:tcPr>
          <w:p w:rsidR="00C32768" w:rsidRDefault="00C32768" w:rsidP="00EB2C05">
            <w:pPr>
              <w:tabs>
                <w:tab w:val="left" w:pos="1410"/>
              </w:tabs>
              <w:cnfStyle w:val="000000000000" w:firstRow="0" w:lastRow="0" w:firstColumn="0" w:lastColumn="0" w:oddVBand="0" w:evenVBand="0" w:oddHBand="0" w:evenHBand="0" w:firstRowFirstColumn="0" w:firstRowLastColumn="0" w:lastRowFirstColumn="0" w:lastRowLastColumn="0"/>
            </w:pPr>
            <w:r>
              <w:t>95</w:t>
            </w:r>
          </w:p>
        </w:tc>
      </w:tr>
      <w:tr w:rsidR="00C32768" w:rsidTr="00C32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C32768" w:rsidRDefault="00C32768" w:rsidP="00EB2C05">
            <w:pPr>
              <w:tabs>
                <w:tab w:val="left" w:pos="1410"/>
              </w:tabs>
            </w:pPr>
            <w:r>
              <w:t>Pinda’s</w:t>
            </w:r>
          </w:p>
        </w:tc>
        <w:tc>
          <w:tcPr>
            <w:tcW w:w="4531" w:type="dxa"/>
          </w:tcPr>
          <w:p w:rsidR="00C32768" w:rsidRDefault="00C32768" w:rsidP="00EB2C05">
            <w:pPr>
              <w:tabs>
                <w:tab w:val="left" w:pos="1410"/>
              </w:tabs>
              <w:cnfStyle w:val="000000100000" w:firstRow="0" w:lastRow="0" w:firstColumn="0" w:lastColumn="0" w:oddVBand="0" w:evenVBand="0" w:oddHBand="1" w:evenHBand="0" w:firstRowFirstColumn="0" w:firstRowLastColumn="0" w:lastRowFirstColumn="0" w:lastRowLastColumn="0"/>
            </w:pPr>
            <w:r>
              <w:t>60</w:t>
            </w:r>
          </w:p>
        </w:tc>
      </w:tr>
      <w:tr w:rsidR="00C32768" w:rsidTr="00C32768">
        <w:tc>
          <w:tcPr>
            <w:cnfStyle w:val="001000000000" w:firstRow="0" w:lastRow="0" w:firstColumn="1" w:lastColumn="0" w:oddVBand="0" w:evenVBand="0" w:oddHBand="0" w:evenHBand="0" w:firstRowFirstColumn="0" w:firstRowLastColumn="0" w:lastRowFirstColumn="0" w:lastRowLastColumn="0"/>
            <w:tcW w:w="4531" w:type="dxa"/>
          </w:tcPr>
          <w:p w:rsidR="00C32768" w:rsidRDefault="00C32768" w:rsidP="00EB2C05">
            <w:pPr>
              <w:tabs>
                <w:tab w:val="left" w:pos="1410"/>
              </w:tabs>
            </w:pPr>
            <w:r>
              <w:t>Sperziebonen</w:t>
            </w:r>
          </w:p>
        </w:tc>
        <w:tc>
          <w:tcPr>
            <w:tcW w:w="4531" w:type="dxa"/>
          </w:tcPr>
          <w:p w:rsidR="00C32768" w:rsidRDefault="00C32768" w:rsidP="00EB2C05">
            <w:pPr>
              <w:tabs>
                <w:tab w:val="left" w:pos="1410"/>
              </w:tabs>
              <w:cnfStyle w:val="000000000000" w:firstRow="0" w:lastRow="0" w:firstColumn="0" w:lastColumn="0" w:oddVBand="0" w:evenVBand="0" w:oddHBand="0" w:evenHBand="0" w:firstRowFirstColumn="0" w:firstRowLastColumn="0" w:lastRowFirstColumn="0" w:lastRowLastColumn="0"/>
            </w:pPr>
            <w:r>
              <w:t>60</w:t>
            </w:r>
          </w:p>
        </w:tc>
      </w:tr>
      <w:tr w:rsidR="00C32768" w:rsidTr="00C32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C32768" w:rsidRDefault="00C32768" w:rsidP="00EB2C05">
            <w:pPr>
              <w:tabs>
                <w:tab w:val="left" w:pos="1410"/>
              </w:tabs>
            </w:pPr>
            <w:r>
              <w:t>Vis</w:t>
            </w:r>
          </w:p>
        </w:tc>
        <w:tc>
          <w:tcPr>
            <w:tcW w:w="4531" w:type="dxa"/>
          </w:tcPr>
          <w:p w:rsidR="00C32768" w:rsidRDefault="00C32768" w:rsidP="00EB2C05">
            <w:pPr>
              <w:tabs>
                <w:tab w:val="left" w:pos="1410"/>
              </w:tabs>
              <w:cnfStyle w:val="000000100000" w:firstRow="0" w:lastRow="0" w:firstColumn="0" w:lastColumn="0" w:oddVBand="0" w:evenVBand="0" w:oddHBand="1" w:evenHBand="0" w:firstRowFirstColumn="0" w:firstRowLastColumn="0" w:lastRowFirstColumn="0" w:lastRowLastColumn="0"/>
            </w:pPr>
            <w:r>
              <w:t>30</w:t>
            </w:r>
          </w:p>
        </w:tc>
      </w:tr>
      <w:tr w:rsidR="00C32768" w:rsidTr="00C32768">
        <w:tc>
          <w:tcPr>
            <w:cnfStyle w:val="001000000000" w:firstRow="0" w:lastRow="0" w:firstColumn="1" w:lastColumn="0" w:oddVBand="0" w:evenVBand="0" w:oddHBand="0" w:evenHBand="0" w:firstRowFirstColumn="0" w:firstRowLastColumn="0" w:lastRowFirstColumn="0" w:lastRowLastColumn="0"/>
            <w:tcW w:w="4531" w:type="dxa"/>
          </w:tcPr>
          <w:p w:rsidR="00C32768" w:rsidRDefault="00C32768" w:rsidP="00EB2C05">
            <w:pPr>
              <w:tabs>
                <w:tab w:val="left" w:pos="1410"/>
              </w:tabs>
            </w:pPr>
            <w:r>
              <w:t>Rijst</w:t>
            </w:r>
          </w:p>
        </w:tc>
        <w:tc>
          <w:tcPr>
            <w:tcW w:w="4531" w:type="dxa"/>
          </w:tcPr>
          <w:p w:rsidR="00C32768" w:rsidRDefault="00C32768" w:rsidP="00EB2C05">
            <w:pPr>
              <w:tabs>
                <w:tab w:val="left" w:pos="1410"/>
              </w:tabs>
              <w:cnfStyle w:val="000000000000" w:firstRow="0" w:lastRow="0" w:firstColumn="0" w:lastColumn="0" w:oddVBand="0" w:evenVBand="0" w:oddHBand="0" w:evenHBand="0" w:firstRowFirstColumn="0" w:firstRowLastColumn="0" w:lastRowFirstColumn="0" w:lastRowLastColumn="0"/>
            </w:pPr>
            <w:r>
              <w:t>20</w:t>
            </w:r>
          </w:p>
        </w:tc>
      </w:tr>
    </w:tbl>
    <w:p w:rsidR="00EB2C05" w:rsidRPr="00291BB0" w:rsidRDefault="00EB2C05" w:rsidP="00EB2C05">
      <w:pPr>
        <w:tabs>
          <w:tab w:val="left" w:pos="1410"/>
        </w:tabs>
        <w:spacing w:after="0" w:line="240" w:lineRule="auto"/>
      </w:pPr>
    </w:p>
    <w:sectPr w:rsidR="00EB2C05" w:rsidRPr="00291BB0" w:rsidSect="006255C4">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55E0D"/>
    <w:multiLevelType w:val="hybridMultilevel"/>
    <w:tmpl w:val="CFEE8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9910ED"/>
    <w:multiLevelType w:val="hybridMultilevel"/>
    <w:tmpl w:val="3362A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C46999"/>
    <w:multiLevelType w:val="hybridMultilevel"/>
    <w:tmpl w:val="DB6E8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63498A"/>
    <w:multiLevelType w:val="hybridMultilevel"/>
    <w:tmpl w:val="FF1C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AB3836"/>
    <w:multiLevelType w:val="hybridMultilevel"/>
    <w:tmpl w:val="3CB8C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EB5833"/>
    <w:multiLevelType w:val="hybridMultilevel"/>
    <w:tmpl w:val="E996A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431979"/>
    <w:multiLevelType w:val="hybridMultilevel"/>
    <w:tmpl w:val="671CF852"/>
    <w:lvl w:ilvl="0" w:tplc="F350041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50166D"/>
    <w:multiLevelType w:val="hybridMultilevel"/>
    <w:tmpl w:val="EDB6133A"/>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8" w15:restartNumberingAfterBreak="0">
    <w:nsid w:val="79DF2976"/>
    <w:multiLevelType w:val="hybridMultilevel"/>
    <w:tmpl w:val="A9BAC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DC367CF"/>
    <w:multiLevelType w:val="hybridMultilevel"/>
    <w:tmpl w:val="9774C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B75A21"/>
    <w:multiLevelType w:val="hybridMultilevel"/>
    <w:tmpl w:val="D31A14DA"/>
    <w:lvl w:ilvl="0" w:tplc="F350041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9"/>
  </w:num>
  <w:num w:numId="5">
    <w:abstractNumId w:val="5"/>
  </w:num>
  <w:num w:numId="6">
    <w:abstractNumId w:val="2"/>
  </w:num>
  <w:num w:numId="7">
    <w:abstractNumId w:val="3"/>
  </w:num>
  <w:num w:numId="8">
    <w:abstractNumId w:val="7"/>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D0"/>
    <w:rsid w:val="00016DA7"/>
    <w:rsid w:val="000419C3"/>
    <w:rsid w:val="001D5C1E"/>
    <w:rsid w:val="00262B1E"/>
    <w:rsid w:val="00291BB0"/>
    <w:rsid w:val="002F2AA5"/>
    <w:rsid w:val="006255C4"/>
    <w:rsid w:val="00685686"/>
    <w:rsid w:val="006A0F92"/>
    <w:rsid w:val="008D19DE"/>
    <w:rsid w:val="009C73F7"/>
    <w:rsid w:val="009F7700"/>
    <w:rsid w:val="00A73428"/>
    <w:rsid w:val="00A762FD"/>
    <w:rsid w:val="00B17D78"/>
    <w:rsid w:val="00B30DBC"/>
    <w:rsid w:val="00C32768"/>
    <w:rsid w:val="00C9522A"/>
    <w:rsid w:val="00CD2DE1"/>
    <w:rsid w:val="00DA755B"/>
    <w:rsid w:val="00E144D0"/>
    <w:rsid w:val="00E25181"/>
    <w:rsid w:val="00EA2722"/>
    <w:rsid w:val="00EB2C05"/>
    <w:rsid w:val="00EB4EE9"/>
    <w:rsid w:val="00EC74ED"/>
    <w:rsid w:val="00FB1B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A4660-18F5-42F7-85A8-78F5F392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44D0"/>
    <w:pPr>
      <w:ind w:left="720"/>
      <w:contextualSpacing/>
    </w:pPr>
  </w:style>
  <w:style w:type="table" w:styleId="Tabelraster">
    <w:name w:val="Table Grid"/>
    <w:basedOn w:val="Standaardtabel"/>
    <w:uiPriority w:val="39"/>
    <w:rsid w:val="001D5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5">
    <w:name w:val="Plain Table 5"/>
    <w:basedOn w:val="Standaardtabel"/>
    <w:uiPriority w:val="45"/>
    <w:rsid w:val="006A0F9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3-Accent6">
    <w:name w:val="Grid Table 3 Accent 6"/>
    <w:basedOn w:val="Standaardtabel"/>
    <w:uiPriority w:val="48"/>
    <w:rsid w:val="006A0F9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5donker-Accent1">
    <w:name w:val="Grid Table 5 Dark Accent 1"/>
    <w:basedOn w:val="Standaardtabel"/>
    <w:uiPriority w:val="50"/>
    <w:rsid w:val="006A0F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3">
    <w:name w:val="Grid Table 5 Dark Accent 3"/>
    <w:basedOn w:val="Standaardtabel"/>
    <w:uiPriority w:val="50"/>
    <w:rsid w:val="006A0F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6kleurrijk-Accent6">
    <w:name w:val="Grid Table 6 Colorful Accent 6"/>
    <w:basedOn w:val="Standaardtabel"/>
    <w:uiPriority w:val="51"/>
    <w:rsid w:val="006A0F9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4-Accent3">
    <w:name w:val="List Table 4 Accent 3"/>
    <w:basedOn w:val="Standaardtabel"/>
    <w:uiPriority w:val="49"/>
    <w:rsid w:val="006A0F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Geenafstand">
    <w:name w:val="No Spacing"/>
    <w:link w:val="GeenafstandChar"/>
    <w:uiPriority w:val="1"/>
    <w:qFormat/>
    <w:rsid w:val="006255C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6255C4"/>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8C9D4C-66A8-42F9-AE23-26C8ED41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TotalTime>
  <Pages>4</Pages>
  <Words>523</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calcium</dc:title>
  <dc:subject/>
  <dc:creator>Niene van Gurp &amp; Vera van schaik</dc:creator>
  <cp:keywords/>
  <dc:description/>
  <cp:lastModifiedBy>Niene van Gurp</cp:lastModifiedBy>
  <cp:revision>22</cp:revision>
  <dcterms:created xsi:type="dcterms:W3CDTF">2015-09-29T14:40:00Z</dcterms:created>
  <dcterms:modified xsi:type="dcterms:W3CDTF">2015-10-02T14:39:00Z</dcterms:modified>
</cp:coreProperties>
</file>